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67B6C" w14:textId="77777777" w:rsidR="006750AF" w:rsidRPr="006750AF" w:rsidRDefault="006750AF" w:rsidP="006750AF">
      <w:pPr>
        <w:outlineLvl w:val="1"/>
        <w:rPr>
          <w:rFonts w:ascii="Arial" w:eastAsia="Times New Roman" w:hAnsi="Arial" w:cs="Arial"/>
          <w:b/>
          <w:bCs/>
          <w:sz w:val="44"/>
          <w:szCs w:val="36"/>
        </w:rPr>
      </w:pPr>
      <w:r w:rsidRPr="006750AF">
        <w:rPr>
          <w:rFonts w:ascii="Arial" w:eastAsia="Times New Roman" w:hAnsi="Arial" w:cs="Arial"/>
          <w:b/>
          <w:bCs/>
          <w:color w:val="365F91"/>
          <w:sz w:val="32"/>
          <w:szCs w:val="26"/>
        </w:rPr>
        <w:t>Summary table of the transition to the new set of indicators:</w:t>
      </w:r>
      <w:bookmarkStart w:id="0" w:name="_GoBack"/>
      <w:bookmarkEnd w:id="0"/>
    </w:p>
    <w:p w14:paraId="2D29814D" w14:textId="77777777" w:rsidR="006750AF" w:rsidRPr="006750AF" w:rsidRDefault="006750AF" w:rsidP="006750AF">
      <w:pPr>
        <w:rPr>
          <w:rFonts w:ascii="Arial" w:eastAsia="Times New Roman" w:hAnsi="Arial" w:cs="Arial"/>
          <w:sz w:val="22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6"/>
        <w:gridCol w:w="4219"/>
        <w:gridCol w:w="3575"/>
      </w:tblGrid>
      <w:tr w:rsidR="006750AF" w:rsidRPr="006750AF" w14:paraId="4C13CCB2" w14:textId="77777777" w:rsidTr="006750AF">
        <w:trPr>
          <w:trHeight w:val="9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52411D" w14:textId="77777777" w:rsidR="006750AF" w:rsidRPr="006750AF" w:rsidRDefault="006750AF" w:rsidP="006750AF">
            <w:pPr>
              <w:jc w:val="center"/>
              <w:rPr>
                <w:rFonts w:ascii="Arial" w:eastAsiaTheme="minorEastAsia" w:hAnsi="Arial" w:cs="Arial"/>
                <w:sz w:val="22"/>
                <w:szCs w:val="20"/>
              </w:rPr>
            </w:pPr>
            <w:r w:rsidRPr="006750AF">
              <w:rPr>
                <w:rFonts w:ascii="Arial" w:eastAsiaTheme="minorEastAsia" w:hAnsi="Arial" w:cs="Arial"/>
                <w:b/>
                <w:bCs/>
                <w:color w:val="000000"/>
                <w:sz w:val="28"/>
              </w:rPr>
              <w:t>Type / Age of Implementing Mechanism (IM)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98BCB7" w14:textId="77777777" w:rsidR="006750AF" w:rsidRPr="006750AF" w:rsidRDefault="006750AF" w:rsidP="006750AF">
            <w:pPr>
              <w:jc w:val="center"/>
              <w:rPr>
                <w:rFonts w:ascii="Arial" w:eastAsiaTheme="minorEastAsia" w:hAnsi="Arial" w:cs="Arial"/>
                <w:sz w:val="22"/>
                <w:szCs w:val="20"/>
              </w:rPr>
            </w:pPr>
            <w:r w:rsidRPr="006750AF">
              <w:rPr>
                <w:rFonts w:ascii="Arial" w:eastAsiaTheme="minorEastAsia" w:hAnsi="Arial" w:cs="Arial"/>
                <w:b/>
                <w:bCs/>
                <w:color w:val="000000"/>
                <w:sz w:val="28"/>
              </w:rPr>
              <w:t>What to do in FTFMS this year </w:t>
            </w:r>
          </w:p>
          <w:p w14:paraId="008CA7C1" w14:textId="77777777" w:rsidR="006750AF" w:rsidRPr="006750AF" w:rsidRDefault="006750AF" w:rsidP="006750AF">
            <w:pPr>
              <w:jc w:val="center"/>
              <w:rPr>
                <w:rFonts w:ascii="Arial" w:eastAsiaTheme="minorEastAsia" w:hAnsi="Arial" w:cs="Arial"/>
                <w:sz w:val="22"/>
                <w:szCs w:val="20"/>
              </w:rPr>
            </w:pPr>
            <w:r w:rsidRPr="006750AF">
              <w:rPr>
                <w:rFonts w:ascii="Arial" w:eastAsiaTheme="minorEastAsia" w:hAnsi="Arial" w:cs="Arial"/>
                <w:b/>
                <w:bCs/>
                <w:color w:val="000000"/>
                <w:sz w:val="28"/>
              </w:rPr>
              <w:t>(Oct/Nov 2018)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0C407A" w14:textId="77777777" w:rsidR="006750AF" w:rsidRPr="006750AF" w:rsidRDefault="006750AF" w:rsidP="006750AF">
            <w:pPr>
              <w:jc w:val="center"/>
              <w:rPr>
                <w:rFonts w:ascii="Arial" w:eastAsiaTheme="minorEastAsia" w:hAnsi="Arial" w:cs="Arial"/>
                <w:sz w:val="22"/>
                <w:szCs w:val="20"/>
              </w:rPr>
            </w:pPr>
            <w:r w:rsidRPr="006750AF">
              <w:rPr>
                <w:rFonts w:ascii="Arial" w:eastAsiaTheme="minorEastAsia" w:hAnsi="Arial" w:cs="Arial"/>
                <w:b/>
                <w:bCs/>
                <w:color w:val="000000"/>
                <w:sz w:val="28"/>
              </w:rPr>
              <w:t>What to do in FTFMS next year</w:t>
            </w:r>
          </w:p>
          <w:p w14:paraId="041245FE" w14:textId="77777777" w:rsidR="006750AF" w:rsidRPr="006750AF" w:rsidRDefault="006750AF" w:rsidP="006750AF">
            <w:pPr>
              <w:jc w:val="center"/>
              <w:rPr>
                <w:rFonts w:ascii="Arial" w:eastAsiaTheme="minorEastAsia" w:hAnsi="Arial" w:cs="Arial"/>
                <w:sz w:val="22"/>
                <w:szCs w:val="20"/>
              </w:rPr>
            </w:pPr>
            <w:r w:rsidRPr="006750AF">
              <w:rPr>
                <w:rFonts w:ascii="Arial" w:eastAsiaTheme="minorEastAsia" w:hAnsi="Arial" w:cs="Arial"/>
                <w:b/>
                <w:bCs/>
                <w:color w:val="000000"/>
                <w:sz w:val="28"/>
              </w:rPr>
              <w:t>(Oct/Nov 2019)</w:t>
            </w:r>
          </w:p>
        </w:tc>
      </w:tr>
      <w:tr w:rsidR="006750AF" w:rsidRPr="006750AF" w14:paraId="3555E560" w14:textId="77777777" w:rsidTr="006750AF">
        <w:trPr>
          <w:trHeight w:val="19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A09953" w14:textId="77777777" w:rsidR="006750AF" w:rsidRPr="006750AF" w:rsidRDefault="006750AF" w:rsidP="006750AF">
            <w:pPr>
              <w:rPr>
                <w:rFonts w:ascii="Arial" w:eastAsia="Times New Roman" w:hAnsi="Arial" w:cs="Arial"/>
                <w:sz w:val="22"/>
                <w:szCs w:val="20"/>
              </w:rPr>
            </w:pPr>
          </w:p>
          <w:p w14:paraId="6226E06A" w14:textId="77777777" w:rsidR="006750AF" w:rsidRPr="006750AF" w:rsidRDefault="006750AF" w:rsidP="006750AF">
            <w:pPr>
              <w:jc w:val="center"/>
              <w:rPr>
                <w:rFonts w:ascii="Arial" w:eastAsiaTheme="minorEastAsia" w:hAnsi="Arial" w:cs="Arial"/>
                <w:sz w:val="22"/>
                <w:szCs w:val="20"/>
              </w:rPr>
            </w:pPr>
            <w:r w:rsidRPr="006750A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18"/>
              </w:rPr>
              <w:t xml:space="preserve">Already-awarded and operating IMs that end </w:t>
            </w:r>
            <w:r w:rsidRPr="006750A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18"/>
                <w:u w:val="single"/>
              </w:rPr>
              <w:t>on or before</w:t>
            </w:r>
            <w:r w:rsidRPr="006750A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18"/>
              </w:rPr>
              <w:t xml:space="preserve"> September 30, 2019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7C257E" w14:textId="77777777" w:rsidR="006750AF" w:rsidRPr="006750AF" w:rsidRDefault="006750AF" w:rsidP="006750AF">
            <w:pPr>
              <w:rPr>
                <w:rFonts w:ascii="Arial" w:eastAsiaTheme="minorEastAsia" w:hAnsi="Arial" w:cs="Arial"/>
                <w:sz w:val="22"/>
                <w:szCs w:val="20"/>
              </w:rPr>
            </w:pPr>
            <w:r w:rsidRPr="006750AF">
              <w:rPr>
                <w:rFonts w:ascii="Arial" w:eastAsiaTheme="minorEastAsia" w:hAnsi="Arial" w:cs="Arial"/>
                <w:color w:val="000000"/>
                <w:sz w:val="20"/>
                <w:szCs w:val="18"/>
              </w:rPr>
              <w:t xml:space="preserve">•      Report results achieved during FY2018 on the current set of </w:t>
            </w:r>
            <w:r w:rsidRPr="006750AF">
              <w:rPr>
                <w:rFonts w:ascii="Arial" w:eastAsiaTheme="minorEastAsia" w:hAnsi="Arial" w:cs="Arial"/>
                <w:color w:val="000000"/>
                <w:sz w:val="20"/>
                <w:szCs w:val="18"/>
                <w:u w:val="single"/>
              </w:rPr>
              <w:t>old</w:t>
            </w:r>
            <w:r w:rsidRPr="006750AF">
              <w:rPr>
                <w:rFonts w:ascii="Arial" w:eastAsiaTheme="minorEastAsia" w:hAnsi="Arial" w:cs="Arial"/>
                <w:color w:val="000000"/>
                <w:sz w:val="20"/>
                <w:szCs w:val="18"/>
              </w:rPr>
              <w:t xml:space="preserve"> (i.e. Feed the Future phase one) indicators</w:t>
            </w:r>
          </w:p>
          <w:p w14:paraId="1DB7043B" w14:textId="77777777" w:rsidR="006750AF" w:rsidRPr="006750AF" w:rsidRDefault="006750AF" w:rsidP="006750AF">
            <w:pPr>
              <w:rPr>
                <w:rFonts w:ascii="Arial" w:eastAsiaTheme="minorEastAsia" w:hAnsi="Arial" w:cs="Arial"/>
                <w:sz w:val="22"/>
                <w:szCs w:val="20"/>
              </w:rPr>
            </w:pPr>
            <w:r w:rsidRPr="006750AF">
              <w:rPr>
                <w:rFonts w:ascii="Arial" w:eastAsiaTheme="minorEastAsia" w:hAnsi="Arial" w:cs="Arial"/>
                <w:color w:val="000000"/>
                <w:sz w:val="20"/>
                <w:szCs w:val="18"/>
              </w:rPr>
              <w:t xml:space="preserve"> </w:t>
            </w:r>
          </w:p>
          <w:p w14:paraId="1129FA6B" w14:textId="77777777" w:rsidR="006750AF" w:rsidRPr="006750AF" w:rsidRDefault="006750AF" w:rsidP="006750AF">
            <w:pPr>
              <w:rPr>
                <w:rFonts w:ascii="Arial" w:eastAsiaTheme="minorEastAsia" w:hAnsi="Arial" w:cs="Arial"/>
                <w:sz w:val="22"/>
                <w:szCs w:val="20"/>
              </w:rPr>
            </w:pPr>
            <w:r w:rsidRPr="006750AF">
              <w:rPr>
                <w:rFonts w:ascii="Arial" w:eastAsiaTheme="minorEastAsia" w:hAnsi="Arial" w:cs="Arial"/>
                <w:color w:val="000000"/>
                <w:sz w:val="20"/>
                <w:szCs w:val="18"/>
              </w:rPr>
              <w:t xml:space="preserve">•      Set targets for any remaining project years on the current set of </w:t>
            </w:r>
            <w:r w:rsidRPr="006750AF">
              <w:rPr>
                <w:rFonts w:ascii="Arial" w:eastAsiaTheme="minorEastAsia" w:hAnsi="Arial" w:cs="Arial"/>
                <w:color w:val="000000"/>
                <w:sz w:val="20"/>
                <w:szCs w:val="18"/>
                <w:u w:val="single"/>
              </w:rPr>
              <w:t>old</w:t>
            </w:r>
            <w:r w:rsidRPr="006750AF">
              <w:rPr>
                <w:rFonts w:ascii="Arial" w:eastAsiaTheme="minorEastAsia" w:hAnsi="Arial" w:cs="Arial"/>
                <w:color w:val="000000"/>
                <w:sz w:val="20"/>
                <w:szCs w:val="18"/>
              </w:rPr>
              <w:t xml:space="preserve"> indicators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788A14" w14:textId="77777777" w:rsidR="006750AF" w:rsidRPr="006750AF" w:rsidRDefault="006750AF" w:rsidP="006750AF">
            <w:pPr>
              <w:rPr>
                <w:rFonts w:ascii="Arial" w:eastAsiaTheme="minorEastAsia" w:hAnsi="Arial" w:cs="Arial"/>
                <w:sz w:val="22"/>
                <w:szCs w:val="20"/>
              </w:rPr>
            </w:pPr>
            <w:r w:rsidRPr="006750AF">
              <w:rPr>
                <w:rFonts w:ascii="Arial" w:eastAsiaTheme="minorEastAsia" w:hAnsi="Arial" w:cs="Arial"/>
                <w:color w:val="000000"/>
                <w:sz w:val="20"/>
                <w:szCs w:val="18"/>
              </w:rPr>
              <w:t xml:space="preserve">•      Report results and set targets on the existing set of </w:t>
            </w:r>
            <w:r w:rsidRPr="006750AF">
              <w:rPr>
                <w:rFonts w:ascii="Arial" w:eastAsiaTheme="minorEastAsia" w:hAnsi="Arial" w:cs="Arial"/>
                <w:color w:val="000000"/>
                <w:sz w:val="20"/>
                <w:szCs w:val="18"/>
                <w:u w:val="single"/>
              </w:rPr>
              <w:t>old</w:t>
            </w:r>
            <w:r w:rsidRPr="006750AF">
              <w:rPr>
                <w:rFonts w:ascii="Arial" w:eastAsiaTheme="minorEastAsia" w:hAnsi="Arial" w:cs="Arial"/>
                <w:color w:val="000000"/>
                <w:sz w:val="20"/>
                <w:szCs w:val="18"/>
              </w:rPr>
              <w:t xml:space="preserve"> indicators until the IM ends</w:t>
            </w:r>
          </w:p>
        </w:tc>
      </w:tr>
      <w:tr w:rsidR="006750AF" w:rsidRPr="006750AF" w14:paraId="2780AA4F" w14:textId="77777777" w:rsidTr="006750AF">
        <w:trPr>
          <w:trHeight w:val="4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4D71FC" w14:textId="77777777" w:rsidR="006750AF" w:rsidRPr="006750AF" w:rsidRDefault="006750AF" w:rsidP="006750AF">
            <w:pPr>
              <w:rPr>
                <w:rFonts w:ascii="Arial" w:eastAsia="Times New Roman" w:hAnsi="Arial" w:cs="Arial"/>
                <w:sz w:val="22"/>
                <w:szCs w:val="20"/>
              </w:rPr>
            </w:pPr>
          </w:p>
          <w:p w14:paraId="251AAFC8" w14:textId="77777777" w:rsidR="006750AF" w:rsidRPr="006750AF" w:rsidRDefault="006750AF" w:rsidP="006750AF">
            <w:pPr>
              <w:jc w:val="center"/>
              <w:rPr>
                <w:rFonts w:ascii="Arial" w:eastAsiaTheme="minorEastAsia" w:hAnsi="Arial" w:cs="Arial"/>
                <w:sz w:val="22"/>
                <w:szCs w:val="20"/>
              </w:rPr>
            </w:pPr>
            <w:r w:rsidRPr="006750A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18"/>
              </w:rPr>
              <w:t xml:space="preserve">Already-awarded and operating IMs that end </w:t>
            </w:r>
            <w:r w:rsidRPr="006750A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18"/>
                <w:u w:val="single"/>
              </w:rPr>
              <w:t>after</w:t>
            </w:r>
            <w:r w:rsidRPr="006750A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18"/>
              </w:rPr>
              <w:t xml:space="preserve"> September 30, 2019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D66054" w14:textId="77777777" w:rsidR="006750AF" w:rsidRPr="006750AF" w:rsidRDefault="006750AF" w:rsidP="006750AF">
            <w:pPr>
              <w:rPr>
                <w:rFonts w:ascii="Arial" w:eastAsiaTheme="minorEastAsia" w:hAnsi="Arial" w:cs="Arial"/>
                <w:sz w:val="22"/>
                <w:szCs w:val="20"/>
              </w:rPr>
            </w:pPr>
            <w:r w:rsidRPr="006750AF">
              <w:rPr>
                <w:rFonts w:ascii="Arial" w:eastAsiaTheme="minorEastAsia" w:hAnsi="Arial" w:cs="Arial"/>
                <w:color w:val="000000"/>
                <w:sz w:val="20"/>
                <w:szCs w:val="18"/>
              </w:rPr>
              <w:t xml:space="preserve">•      Report results achieved during FY2018 on the current set of </w:t>
            </w:r>
            <w:r w:rsidRPr="006750AF">
              <w:rPr>
                <w:rFonts w:ascii="Arial" w:eastAsiaTheme="minorEastAsia" w:hAnsi="Arial" w:cs="Arial"/>
                <w:color w:val="000000"/>
                <w:sz w:val="20"/>
                <w:szCs w:val="18"/>
                <w:u w:val="single"/>
              </w:rPr>
              <w:t>old</w:t>
            </w:r>
            <w:r w:rsidRPr="006750AF">
              <w:rPr>
                <w:rFonts w:ascii="Arial" w:eastAsiaTheme="minorEastAsia" w:hAnsi="Arial" w:cs="Arial"/>
                <w:color w:val="000000"/>
                <w:sz w:val="20"/>
                <w:szCs w:val="18"/>
              </w:rPr>
              <w:t xml:space="preserve"> indicators</w:t>
            </w:r>
          </w:p>
          <w:p w14:paraId="3A3A33BC" w14:textId="77777777" w:rsidR="006750AF" w:rsidRPr="006750AF" w:rsidRDefault="006750AF" w:rsidP="006750AF">
            <w:pPr>
              <w:rPr>
                <w:rFonts w:ascii="Arial" w:eastAsiaTheme="minorEastAsia" w:hAnsi="Arial" w:cs="Arial"/>
                <w:sz w:val="22"/>
                <w:szCs w:val="20"/>
              </w:rPr>
            </w:pPr>
            <w:r w:rsidRPr="006750AF">
              <w:rPr>
                <w:rFonts w:ascii="Arial" w:eastAsiaTheme="minorEastAsia" w:hAnsi="Arial" w:cs="Arial"/>
                <w:color w:val="000000"/>
                <w:sz w:val="20"/>
                <w:szCs w:val="18"/>
              </w:rPr>
              <w:t xml:space="preserve"> </w:t>
            </w:r>
          </w:p>
          <w:p w14:paraId="65DF7622" w14:textId="77777777" w:rsidR="006750AF" w:rsidRPr="006750AF" w:rsidRDefault="006750AF" w:rsidP="006750AF">
            <w:pPr>
              <w:rPr>
                <w:rFonts w:ascii="Arial" w:eastAsiaTheme="minorEastAsia" w:hAnsi="Arial" w:cs="Arial"/>
                <w:sz w:val="22"/>
                <w:szCs w:val="20"/>
              </w:rPr>
            </w:pPr>
            <w:r w:rsidRPr="006750AF">
              <w:rPr>
                <w:rFonts w:ascii="Arial" w:eastAsiaTheme="minorEastAsia" w:hAnsi="Arial" w:cs="Arial"/>
                <w:color w:val="000000"/>
                <w:sz w:val="20"/>
                <w:szCs w:val="18"/>
              </w:rPr>
              <w:t xml:space="preserve">•      Report results achieved in FY2018 on any </w:t>
            </w:r>
            <w:r w:rsidRPr="006750AF">
              <w:rPr>
                <w:rFonts w:ascii="Arial" w:eastAsiaTheme="minorEastAsia" w:hAnsi="Arial" w:cs="Arial"/>
                <w:color w:val="000000"/>
                <w:sz w:val="20"/>
                <w:szCs w:val="18"/>
                <w:u w:val="single"/>
              </w:rPr>
              <w:t>new</w:t>
            </w:r>
            <w:r w:rsidRPr="006750AF">
              <w:rPr>
                <w:rFonts w:ascii="Arial" w:eastAsiaTheme="minorEastAsia" w:hAnsi="Arial" w:cs="Arial"/>
                <w:color w:val="000000"/>
                <w:sz w:val="20"/>
                <w:szCs w:val="18"/>
              </w:rPr>
              <w:t xml:space="preserve"> (i.e. Feed the Future phase two) indicators </w:t>
            </w:r>
            <w:r w:rsidRPr="006750AF"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18"/>
                <w:u w:val="single"/>
              </w:rPr>
              <w:t>if</w:t>
            </w:r>
            <w:r w:rsidRPr="006750AF">
              <w:rPr>
                <w:rFonts w:ascii="Arial" w:eastAsiaTheme="minorEastAsia" w:hAnsi="Arial" w:cs="Arial"/>
                <w:color w:val="000000"/>
                <w:sz w:val="20"/>
                <w:szCs w:val="18"/>
              </w:rPr>
              <w:t xml:space="preserve"> complete indicator definition is met</w:t>
            </w:r>
          </w:p>
          <w:p w14:paraId="48C3D117" w14:textId="77777777" w:rsidR="006750AF" w:rsidRPr="006750AF" w:rsidRDefault="006750AF" w:rsidP="006750AF">
            <w:pPr>
              <w:rPr>
                <w:rFonts w:ascii="Arial" w:eastAsiaTheme="minorEastAsia" w:hAnsi="Arial" w:cs="Arial"/>
                <w:sz w:val="22"/>
                <w:szCs w:val="20"/>
              </w:rPr>
            </w:pPr>
            <w:r w:rsidRPr="006750AF">
              <w:rPr>
                <w:rFonts w:ascii="Arial" w:eastAsiaTheme="minorEastAsia" w:hAnsi="Arial" w:cs="Arial"/>
                <w:color w:val="000000"/>
                <w:sz w:val="20"/>
                <w:szCs w:val="18"/>
              </w:rPr>
              <w:t xml:space="preserve"> </w:t>
            </w:r>
          </w:p>
          <w:p w14:paraId="1B3937EC" w14:textId="77777777" w:rsidR="006750AF" w:rsidRPr="006750AF" w:rsidRDefault="006750AF" w:rsidP="006750AF">
            <w:pPr>
              <w:rPr>
                <w:rFonts w:ascii="Arial" w:eastAsiaTheme="minorEastAsia" w:hAnsi="Arial" w:cs="Arial"/>
                <w:sz w:val="22"/>
                <w:szCs w:val="20"/>
              </w:rPr>
            </w:pPr>
            <w:r w:rsidRPr="006750AF">
              <w:rPr>
                <w:rFonts w:ascii="Arial" w:eastAsiaTheme="minorEastAsia" w:hAnsi="Arial" w:cs="Arial"/>
                <w:color w:val="000000"/>
                <w:sz w:val="20"/>
                <w:szCs w:val="18"/>
              </w:rPr>
              <w:t xml:space="preserve">•      Set targets for any remaining project years on the set of </w:t>
            </w:r>
            <w:r w:rsidRPr="006750AF">
              <w:rPr>
                <w:rFonts w:ascii="Arial" w:eastAsiaTheme="minorEastAsia" w:hAnsi="Arial" w:cs="Arial"/>
                <w:color w:val="000000"/>
                <w:sz w:val="20"/>
                <w:szCs w:val="18"/>
                <w:u w:val="single"/>
              </w:rPr>
              <w:t>new</w:t>
            </w:r>
            <w:r w:rsidRPr="006750AF">
              <w:rPr>
                <w:rFonts w:ascii="Arial" w:eastAsiaTheme="minorEastAsia" w:hAnsi="Arial" w:cs="Arial"/>
                <w:color w:val="000000"/>
                <w:sz w:val="20"/>
                <w:szCs w:val="18"/>
              </w:rPr>
              <w:t xml:space="preserve"> FTF phase two indicators</w:t>
            </w:r>
          </w:p>
          <w:p w14:paraId="7D232708" w14:textId="77777777" w:rsidR="006750AF" w:rsidRPr="006750AF" w:rsidRDefault="006750AF" w:rsidP="006750AF">
            <w:pPr>
              <w:rPr>
                <w:rFonts w:ascii="Arial" w:eastAsiaTheme="minorEastAsia" w:hAnsi="Arial" w:cs="Arial"/>
                <w:sz w:val="22"/>
                <w:szCs w:val="20"/>
              </w:rPr>
            </w:pPr>
            <w:r w:rsidRPr="006750AF">
              <w:rPr>
                <w:rFonts w:ascii="Arial" w:eastAsiaTheme="minorEastAsia" w:hAnsi="Arial" w:cs="Arial"/>
                <w:color w:val="000000"/>
                <w:sz w:val="20"/>
                <w:szCs w:val="18"/>
              </w:rPr>
              <w:t xml:space="preserve"> </w:t>
            </w:r>
          </w:p>
          <w:p w14:paraId="489D56FD" w14:textId="77777777" w:rsidR="006750AF" w:rsidRPr="006750AF" w:rsidRDefault="006750AF" w:rsidP="006750AF">
            <w:pPr>
              <w:rPr>
                <w:rFonts w:ascii="Arial" w:eastAsiaTheme="minorEastAsia" w:hAnsi="Arial" w:cs="Arial"/>
                <w:sz w:val="22"/>
                <w:szCs w:val="20"/>
              </w:rPr>
            </w:pPr>
            <w:r w:rsidRPr="006750AF">
              <w:rPr>
                <w:rFonts w:ascii="Arial" w:eastAsiaTheme="minorEastAsia" w:hAnsi="Arial" w:cs="Arial"/>
                <w:color w:val="000000"/>
                <w:sz w:val="20"/>
                <w:szCs w:val="18"/>
              </w:rPr>
              <w:t xml:space="preserve">•      Set targets for any remaining project years on any </w:t>
            </w:r>
            <w:r w:rsidRPr="006750AF">
              <w:rPr>
                <w:rFonts w:ascii="Arial" w:eastAsiaTheme="minorEastAsia" w:hAnsi="Arial" w:cs="Arial"/>
                <w:color w:val="000000"/>
                <w:sz w:val="20"/>
                <w:szCs w:val="18"/>
                <w:u w:val="single"/>
              </w:rPr>
              <w:t>old</w:t>
            </w:r>
            <w:r w:rsidRPr="006750AF">
              <w:rPr>
                <w:rFonts w:ascii="Arial" w:eastAsiaTheme="minorEastAsia" w:hAnsi="Arial" w:cs="Arial"/>
                <w:color w:val="000000"/>
                <w:sz w:val="20"/>
                <w:szCs w:val="18"/>
              </w:rPr>
              <w:t xml:space="preserve"> indicator on which the IM wishes to continue reporting (then delete remaining old indicators from FTFMS)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1F1621" w14:textId="77777777" w:rsidR="006750AF" w:rsidRPr="006750AF" w:rsidRDefault="006750AF" w:rsidP="006750AF">
            <w:pPr>
              <w:rPr>
                <w:rFonts w:ascii="Arial" w:eastAsiaTheme="minorEastAsia" w:hAnsi="Arial" w:cs="Arial"/>
                <w:sz w:val="22"/>
                <w:szCs w:val="20"/>
              </w:rPr>
            </w:pPr>
            <w:r w:rsidRPr="006750AF">
              <w:rPr>
                <w:rFonts w:ascii="Arial" w:eastAsiaTheme="minorEastAsia" w:hAnsi="Arial" w:cs="Arial"/>
                <w:color w:val="000000"/>
                <w:sz w:val="20"/>
                <w:szCs w:val="18"/>
              </w:rPr>
              <w:t xml:space="preserve">•      Report results achieved during FY2019 on the </w:t>
            </w:r>
            <w:r w:rsidRPr="006750AF">
              <w:rPr>
                <w:rFonts w:ascii="Arial" w:eastAsiaTheme="minorEastAsia" w:hAnsi="Arial" w:cs="Arial"/>
                <w:color w:val="000000"/>
                <w:sz w:val="20"/>
                <w:szCs w:val="18"/>
                <w:u w:val="single"/>
              </w:rPr>
              <w:t>new</w:t>
            </w:r>
            <w:r w:rsidRPr="006750AF">
              <w:rPr>
                <w:rFonts w:ascii="Arial" w:eastAsiaTheme="minorEastAsia" w:hAnsi="Arial" w:cs="Arial"/>
                <w:color w:val="000000"/>
                <w:sz w:val="20"/>
                <w:szCs w:val="18"/>
              </w:rPr>
              <w:t xml:space="preserve"> set of FTF phase two indicators</w:t>
            </w:r>
          </w:p>
          <w:p w14:paraId="5EA0D13E" w14:textId="77777777" w:rsidR="006750AF" w:rsidRPr="006750AF" w:rsidRDefault="006750AF" w:rsidP="006750AF">
            <w:pPr>
              <w:rPr>
                <w:rFonts w:ascii="Arial" w:eastAsiaTheme="minorEastAsia" w:hAnsi="Arial" w:cs="Arial"/>
                <w:sz w:val="22"/>
                <w:szCs w:val="20"/>
              </w:rPr>
            </w:pPr>
            <w:r w:rsidRPr="006750AF">
              <w:rPr>
                <w:rFonts w:ascii="Arial" w:eastAsiaTheme="minorEastAsia" w:hAnsi="Arial" w:cs="Arial"/>
                <w:color w:val="000000"/>
                <w:sz w:val="20"/>
                <w:szCs w:val="18"/>
              </w:rPr>
              <w:t xml:space="preserve"> </w:t>
            </w:r>
          </w:p>
          <w:p w14:paraId="5A882EE2" w14:textId="77777777" w:rsidR="006750AF" w:rsidRPr="006750AF" w:rsidRDefault="006750AF" w:rsidP="006750AF">
            <w:pPr>
              <w:rPr>
                <w:rFonts w:ascii="Arial" w:eastAsiaTheme="minorEastAsia" w:hAnsi="Arial" w:cs="Arial"/>
                <w:sz w:val="22"/>
                <w:szCs w:val="20"/>
              </w:rPr>
            </w:pPr>
            <w:r w:rsidRPr="006750AF">
              <w:rPr>
                <w:rFonts w:ascii="Arial" w:eastAsiaTheme="minorEastAsia" w:hAnsi="Arial" w:cs="Arial"/>
                <w:color w:val="000000"/>
                <w:sz w:val="20"/>
                <w:szCs w:val="18"/>
              </w:rPr>
              <w:t xml:space="preserve">•      Set targets for remaining project years on the </w:t>
            </w:r>
            <w:r w:rsidRPr="006750AF">
              <w:rPr>
                <w:rFonts w:ascii="Arial" w:eastAsiaTheme="minorEastAsia" w:hAnsi="Arial" w:cs="Arial"/>
                <w:color w:val="000000"/>
                <w:sz w:val="20"/>
                <w:szCs w:val="18"/>
                <w:u w:val="single"/>
              </w:rPr>
              <w:t>new</w:t>
            </w:r>
            <w:r w:rsidRPr="006750AF">
              <w:rPr>
                <w:rFonts w:ascii="Arial" w:eastAsiaTheme="minorEastAsia" w:hAnsi="Arial" w:cs="Arial"/>
                <w:color w:val="000000"/>
                <w:sz w:val="20"/>
                <w:szCs w:val="18"/>
              </w:rPr>
              <w:t xml:space="preserve"> set of FTF phase two indicators</w:t>
            </w:r>
          </w:p>
          <w:p w14:paraId="357B7B81" w14:textId="77777777" w:rsidR="006750AF" w:rsidRPr="006750AF" w:rsidRDefault="006750AF" w:rsidP="006750AF">
            <w:pPr>
              <w:rPr>
                <w:rFonts w:ascii="Arial" w:eastAsiaTheme="minorEastAsia" w:hAnsi="Arial" w:cs="Arial"/>
                <w:sz w:val="22"/>
                <w:szCs w:val="20"/>
              </w:rPr>
            </w:pPr>
            <w:r w:rsidRPr="006750AF">
              <w:rPr>
                <w:rFonts w:ascii="Arial" w:eastAsiaTheme="minorEastAsia" w:hAnsi="Arial" w:cs="Arial"/>
                <w:color w:val="000000"/>
                <w:sz w:val="20"/>
                <w:szCs w:val="18"/>
              </w:rPr>
              <w:t xml:space="preserve"> </w:t>
            </w:r>
          </w:p>
          <w:p w14:paraId="5D3DD0D0" w14:textId="77777777" w:rsidR="006750AF" w:rsidRPr="006750AF" w:rsidRDefault="006750AF" w:rsidP="006750AF">
            <w:pPr>
              <w:rPr>
                <w:rFonts w:ascii="Arial" w:eastAsiaTheme="minorEastAsia" w:hAnsi="Arial" w:cs="Arial"/>
                <w:sz w:val="22"/>
                <w:szCs w:val="20"/>
              </w:rPr>
            </w:pPr>
            <w:r w:rsidRPr="006750AF">
              <w:rPr>
                <w:rFonts w:ascii="Arial" w:eastAsiaTheme="minorEastAsia" w:hAnsi="Arial" w:cs="Arial"/>
                <w:color w:val="000000"/>
                <w:sz w:val="20"/>
                <w:szCs w:val="18"/>
              </w:rPr>
              <w:t xml:space="preserve">•      Report results and set targets on any continued reporting on any </w:t>
            </w:r>
            <w:r w:rsidRPr="006750AF">
              <w:rPr>
                <w:rFonts w:ascii="Arial" w:eastAsiaTheme="minorEastAsia" w:hAnsi="Arial" w:cs="Arial"/>
                <w:color w:val="000000"/>
                <w:sz w:val="20"/>
                <w:szCs w:val="18"/>
                <w:u w:val="single"/>
              </w:rPr>
              <w:t>old</w:t>
            </w:r>
            <w:r w:rsidRPr="006750AF">
              <w:rPr>
                <w:rFonts w:ascii="Arial" w:eastAsiaTheme="minorEastAsia" w:hAnsi="Arial" w:cs="Arial"/>
                <w:color w:val="000000"/>
                <w:sz w:val="20"/>
                <w:szCs w:val="18"/>
              </w:rPr>
              <w:t xml:space="preserve"> indicator on which the IM wishes to continue </w:t>
            </w:r>
            <w:proofErr w:type="gramStart"/>
            <w:r w:rsidRPr="006750AF">
              <w:rPr>
                <w:rFonts w:ascii="Arial" w:eastAsiaTheme="minorEastAsia" w:hAnsi="Arial" w:cs="Arial"/>
                <w:color w:val="000000"/>
                <w:sz w:val="20"/>
                <w:szCs w:val="18"/>
              </w:rPr>
              <w:t>reporting</w:t>
            </w:r>
            <w:r w:rsidRPr="006750AF">
              <w:rPr>
                <w:rFonts w:ascii="Arial" w:eastAsiaTheme="minorEastAsia" w:hAnsi="Arial" w:cs="Arial"/>
                <w:color w:val="000000"/>
                <w:sz w:val="13"/>
                <w:szCs w:val="11"/>
                <w:vertAlign w:val="superscript"/>
              </w:rPr>
              <w:t>(</w:t>
            </w:r>
            <w:proofErr w:type="gramEnd"/>
            <w:r w:rsidRPr="006750AF">
              <w:rPr>
                <w:rFonts w:ascii="Arial" w:eastAsiaTheme="minorEastAsia" w:hAnsi="Arial" w:cs="Arial"/>
                <w:color w:val="000000"/>
                <w:sz w:val="13"/>
                <w:szCs w:val="11"/>
                <w:vertAlign w:val="superscript"/>
              </w:rPr>
              <w:t>1)</w:t>
            </w:r>
          </w:p>
        </w:tc>
      </w:tr>
      <w:tr w:rsidR="006750AF" w:rsidRPr="006750AF" w14:paraId="41A8CB09" w14:textId="77777777" w:rsidTr="006750AF">
        <w:trPr>
          <w:trHeight w:val="20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125E03" w14:textId="77777777" w:rsidR="006750AF" w:rsidRPr="006750AF" w:rsidRDefault="006750AF" w:rsidP="006750AF">
            <w:pPr>
              <w:rPr>
                <w:rFonts w:ascii="Arial" w:eastAsia="Times New Roman" w:hAnsi="Arial" w:cs="Arial"/>
                <w:sz w:val="22"/>
                <w:szCs w:val="20"/>
              </w:rPr>
            </w:pPr>
          </w:p>
          <w:p w14:paraId="71AD4D3D" w14:textId="77777777" w:rsidR="006750AF" w:rsidRPr="006750AF" w:rsidRDefault="006750AF" w:rsidP="006750AF">
            <w:pPr>
              <w:jc w:val="center"/>
              <w:rPr>
                <w:rFonts w:ascii="Arial" w:eastAsiaTheme="minorEastAsia" w:hAnsi="Arial" w:cs="Arial"/>
                <w:sz w:val="22"/>
                <w:szCs w:val="20"/>
              </w:rPr>
            </w:pPr>
            <w:r w:rsidRPr="006750A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18"/>
              </w:rPr>
              <w:t xml:space="preserve">New activities that haven't ever reported on </w:t>
            </w:r>
            <w:r w:rsidRPr="006750A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18"/>
                <w:u w:val="single"/>
              </w:rPr>
              <w:t>old</w:t>
            </w:r>
            <w:r w:rsidRPr="006750A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18"/>
              </w:rPr>
              <w:t xml:space="preserve"> </w:t>
            </w:r>
            <w:proofErr w:type="gramStart"/>
            <w:r w:rsidRPr="006750A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18"/>
              </w:rPr>
              <w:t>indicators</w:t>
            </w:r>
            <w:r w:rsidRPr="006750AF">
              <w:rPr>
                <w:rFonts w:ascii="Arial" w:eastAsiaTheme="minorEastAsia" w:hAnsi="Arial" w:cs="Arial"/>
                <w:b/>
                <w:bCs/>
                <w:color w:val="000000"/>
                <w:sz w:val="13"/>
                <w:szCs w:val="11"/>
                <w:vertAlign w:val="superscript"/>
              </w:rPr>
              <w:t>(</w:t>
            </w:r>
            <w:proofErr w:type="gramEnd"/>
            <w:r w:rsidRPr="006750AF">
              <w:rPr>
                <w:rFonts w:ascii="Arial" w:eastAsiaTheme="minorEastAsia" w:hAnsi="Arial" w:cs="Arial"/>
                <w:b/>
                <w:bCs/>
                <w:color w:val="000000"/>
                <w:sz w:val="13"/>
                <w:szCs w:val="11"/>
                <w:vertAlign w:val="superscript"/>
              </w:rPr>
              <w:t>1, 2)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790730" w14:textId="77777777" w:rsidR="006750AF" w:rsidRPr="006750AF" w:rsidRDefault="006750AF" w:rsidP="006750AF">
            <w:pPr>
              <w:rPr>
                <w:rFonts w:ascii="Arial" w:eastAsiaTheme="minorEastAsia" w:hAnsi="Arial" w:cs="Arial"/>
                <w:sz w:val="22"/>
                <w:szCs w:val="20"/>
              </w:rPr>
            </w:pPr>
            <w:r w:rsidRPr="006750AF">
              <w:rPr>
                <w:rFonts w:ascii="Arial" w:eastAsiaTheme="minorEastAsia" w:hAnsi="Arial" w:cs="Arial"/>
                <w:color w:val="000000"/>
                <w:sz w:val="20"/>
                <w:szCs w:val="18"/>
              </w:rPr>
              <w:t xml:space="preserve">•      Report results achieved during </w:t>
            </w:r>
            <w:proofErr w:type="gramStart"/>
            <w:r w:rsidRPr="006750AF">
              <w:rPr>
                <w:rFonts w:ascii="Arial" w:eastAsiaTheme="minorEastAsia" w:hAnsi="Arial" w:cs="Arial"/>
                <w:color w:val="000000"/>
                <w:sz w:val="20"/>
                <w:szCs w:val="18"/>
              </w:rPr>
              <w:t>FY2018</w:t>
            </w:r>
            <w:r w:rsidRPr="006750AF">
              <w:rPr>
                <w:rFonts w:ascii="Arial" w:eastAsiaTheme="minorEastAsia" w:hAnsi="Arial" w:cs="Arial"/>
                <w:color w:val="000000"/>
                <w:sz w:val="13"/>
                <w:szCs w:val="11"/>
                <w:vertAlign w:val="superscript"/>
              </w:rPr>
              <w:t>(</w:t>
            </w:r>
            <w:proofErr w:type="gramEnd"/>
            <w:r w:rsidRPr="006750AF">
              <w:rPr>
                <w:rFonts w:ascii="Arial" w:eastAsiaTheme="minorEastAsia" w:hAnsi="Arial" w:cs="Arial"/>
                <w:color w:val="000000"/>
                <w:sz w:val="13"/>
                <w:szCs w:val="11"/>
                <w:vertAlign w:val="superscript"/>
              </w:rPr>
              <w:t>2)</w:t>
            </w:r>
            <w:r w:rsidRPr="006750AF">
              <w:rPr>
                <w:rFonts w:ascii="Arial" w:eastAsiaTheme="minorEastAsia" w:hAnsi="Arial" w:cs="Arial"/>
                <w:color w:val="000000"/>
                <w:sz w:val="20"/>
                <w:szCs w:val="18"/>
              </w:rPr>
              <w:t xml:space="preserve"> on the </w:t>
            </w:r>
            <w:r w:rsidRPr="006750AF">
              <w:rPr>
                <w:rFonts w:ascii="Arial" w:eastAsiaTheme="minorEastAsia" w:hAnsi="Arial" w:cs="Arial"/>
                <w:color w:val="000000"/>
                <w:sz w:val="20"/>
                <w:szCs w:val="18"/>
                <w:u w:val="single"/>
              </w:rPr>
              <w:t>new</w:t>
            </w:r>
            <w:r w:rsidRPr="006750AF">
              <w:rPr>
                <w:rFonts w:ascii="Arial" w:eastAsiaTheme="minorEastAsia" w:hAnsi="Arial" w:cs="Arial"/>
                <w:color w:val="000000"/>
                <w:sz w:val="20"/>
                <w:szCs w:val="18"/>
              </w:rPr>
              <w:t xml:space="preserve"> set of indicators</w:t>
            </w:r>
          </w:p>
          <w:p w14:paraId="5E1570D0" w14:textId="77777777" w:rsidR="006750AF" w:rsidRPr="006750AF" w:rsidRDefault="006750AF" w:rsidP="006750AF">
            <w:pPr>
              <w:rPr>
                <w:rFonts w:ascii="Arial" w:eastAsiaTheme="minorEastAsia" w:hAnsi="Arial" w:cs="Arial"/>
                <w:sz w:val="22"/>
                <w:szCs w:val="20"/>
              </w:rPr>
            </w:pPr>
            <w:r w:rsidRPr="006750AF">
              <w:rPr>
                <w:rFonts w:ascii="Arial" w:eastAsiaTheme="minorEastAsia" w:hAnsi="Arial" w:cs="Arial"/>
                <w:color w:val="000000"/>
                <w:sz w:val="20"/>
                <w:szCs w:val="18"/>
              </w:rPr>
              <w:t xml:space="preserve"> </w:t>
            </w:r>
          </w:p>
          <w:p w14:paraId="7795B420" w14:textId="77777777" w:rsidR="006750AF" w:rsidRPr="006750AF" w:rsidRDefault="006750AF" w:rsidP="006750AF">
            <w:pPr>
              <w:rPr>
                <w:rFonts w:ascii="Arial" w:eastAsiaTheme="minorEastAsia" w:hAnsi="Arial" w:cs="Arial"/>
                <w:sz w:val="22"/>
                <w:szCs w:val="20"/>
              </w:rPr>
            </w:pPr>
            <w:r w:rsidRPr="006750AF">
              <w:rPr>
                <w:rFonts w:ascii="Arial" w:eastAsiaTheme="minorEastAsia" w:hAnsi="Arial" w:cs="Arial"/>
                <w:color w:val="000000"/>
                <w:sz w:val="20"/>
                <w:szCs w:val="18"/>
              </w:rPr>
              <w:t xml:space="preserve">•      Set targets set for out-years on </w:t>
            </w:r>
            <w:r w:rsidRPr="006750AF">
              <w:rPr>
                <w:rFonts w:ascii="Arial" w:eastAsiaTheme="minorEastAsia" w:hAnsi="Arial" w:cs="Arial"/>
                <w:color w:val="000000"/>
                <w:sz w:val="20"/>
                <w:szCs w:val="18"/>
                <w:u w:val="single"/>
              </w:rPr>
              <w:t>new</w:t>
            </w:r>
            <w:r w:rsidRPr="006750AF">
              <w:rPr>
                <w:rFonts w:ascii="Arial" w:eastAsiaTheme="minorEastAsia" w:hAnsi="Arial" w:cs="Arial"/>
                <w:color w:val="000000"/>
                <w:sz w:val="20"/>
                <w:szCs w:val="18"/>
              </w:rPr>
              <w:t xml:space="preserve"> set of indicators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2C244A" w14:textId="77777777" w:rsidR="006750AF" w:rsidRPr="006750AF" w:rsidRDefault="006750AF" w:rsidP="006750AF">
            <w:pPr>
              <w:rPr>
                <w:rFonts w:ascii="Arial" w:eastAsiaTheme="minorEastAsia" w:hAnsi="Arial" w:cs="Arial"/>
                <w:sz w:val="22"/>
                <w:szCs w:val="20"/>
              </w:rPr>
            </w:pPr>
            <w:r w:rsidRPr="006750AF">
              <w:rPr>
                <w:rFonts w:ascii="Arial" w:eastAsiaTheme="minorEastAsia" w:hAnsi="Arial" w:cs="Arial"/>
                <w:color w:val="000000"/>
                <w:sz w:val="20"/>
                <w:szCs w:val="18"/>
              </w:rPr>
              <w:t xml:space="preserve">•      Continue reporting results and targets on the </w:t>
            </w:r>
            <w:r w:rsidRPr="006750AF">
              <w:rPr>
                <w:rFonts w:ascii="Arial" w:eastAsiaTheme="minorEastAsia" w:hAnsi="Arial" w:cs="Arial"/>
                <w:color w:val="000000"/>
                <w:sz w:val="20"/>
                <w:szCs w:val="18"/>
                <w:u w:val="single"/>
              </w:rPr>
              <w:t>new</w:t>
            </w:r>
            <w:r w:rsidRPr="006750AF">
              <w:rPr>
                <w:rFonts w:ascii="Arial" w:eastAsiaTheme="minorEastAsia" w:hAnsi="Arial" w:cs="Arial"/>
                <w:color w:val="000000"/>
                <w:sz w:val="20"/>
                <w:szCs w:val="18"/>
              </w:rPr>
              <w:t xml:space="preserve"> set indicators</w:t>
            </w:r>
          </w:p>
          <w:p w14:paraId="4978FDAE" w14:textId="77777777" w:rsidR="006750AF" w:rsidRPr="006750AF" w:rsidRDefault="006750AF" w:rsidP="006750AF">
            <w:pPr>
              <w:rPr>
                <w:rFonts w:ascii="Arial" w:eastAsiaTheme="minorEastAsia" w:hAnsi="Arial" w:cs="Arial"/>
                <w:sz w:val="22"/>
                <w:szCs w:val="20"/>
              </w:rPr>
            </w:pPr>
            <w:r w:rsidRPr="006750AF">
              <w:rPr>
                <w:rFonts w:ascii="Arial" w:eastAsiaTheme="minorEastAsia" w:hAnsi="Arial" w:cs="Arial"/>
                <w:color w:val="000000"/>
                <w:sz w:val="20"/>
                <w:szCs w:val="18"/>
              </w:rPr>
              <w:t xml:space="preserve"> </w:t>
            </w:r>
          </w:p>
        </w:tc>
      </w:tr>
    </w:tbl>
    <w:p w14:paraId="0381F569" w14:textId="77777777" w:rsidR="006750AF" w:rsidRPr="006750AF" w:rsidRDefault="006750AF" w:rsidP="006750AF">
      <w:pPr>
        <w:rPr>
          <w:rFonts w:ascii="Arial" w:eastAsia="Times New Roman" w:hAnsi="Arial" w:cs="Arial"/>
          <w:sz w:val="22"/>
          <w:szCs w:val="20"/>
        </w:rPr>
      </w:pPr>
    </w:p>
    <w:p w14:paraId="2BB06828" w14:textId="77777777" w:rsidR="006750AF" w:rsidRPr="006750AF" w:rsidRDefault="006750AF" w:rsidP="006750AF">
      <w:pPr>
        <w:numPr>
          <w:ilvl w:val="0"/>
          <w:numId w:val="3"/>
        </w:numPr>
        <w:textAlignment w:val="baseline"/>
        <w:rPr>
          <w:rFonts w:ascii="Arial" w:eastAsiaTheme="minorEastAsia" w:hAnsi="Arial" w:cs="Arial"/>
          <w:color w:val="000000"/>
          <w:sz w:val="22"/>
          <w:szCs w:val="18"/>
        </w:rPr>
      </w:pPr>
      <w:r w:rsidRPr="006750AF">
        <w:rPr>
          <w:rFonts w:ascii="Arial" w:eastAsiaTheme="minorEastAsia" w:hAnsi="Arial" w:cs="Arial"/>
          <w:i/>
          <w:iCs/>
          <w:color w:val="000000"/>
          <w:sz w:val="22"/>
          <w:szCs w:val="18"/>
        </w:rPr>
        <w:t xml:space="preserve"> </w:t>
      </w:r>
      <w:r w:rsidRPr="006750AF">
        <w:rPr>
          <w:rFonts w:ascii="Arial" w:eastAsiaTheme="minorEastAsia" w:hAnsi="Arial" w:cs="Arial"/>
          <w:i/>
          <w:iCs/>
          <w:color w:val="000000"/>
          <w:sz w:val="22"/>
          <w:szCs w:val="18"/>
          <w:u w:val="single"/>
        </w:rPr>
        <w:t>Old</w:t>
      </w:r>
      <w:r w:rsidRPr="006750AF">
        <w:rPr>
          <w:rFonts w:ascii="Arial" w:eastAsiaTheme="minorEastAsia" w:hAnsi="Arial" w:cs="Arial"/>
          <w:i/>
          <w:iCs/>
          <w:color w:val="000000"/>
          <w:sz w:val="22"/>
          <w:szCs w:val="18"/>
        </w:rPr>
        <w:t xml:space="preserve"> indicators will still be available in FTFMS, but would be considered custom, if used.</w:t>
      </w:r>
    </w:p>
    <w:p w14:paraId="2998840D" w14:textId="77777777" w:rsidR="006750AF" w:rsidRPr="006750AF" w:rsidRDefault="006750AF" w:rsidP="006750AF">
      <w:pPr>
        <w:rPr>
          <w:rFonts w:ascii="Arial" w:eastAsia="Times New Roman" w:hAnsi="Arial" w:cs="Arial"/>
          <w:szCs w:val="20"/>
        </w:rPr>
      </w:pPr>
    </w:p>
    <w:p w14:paraId="5B0E9F11" w14:textId="77777777" w:rsidR="006750AF" w:rsidRPr="006750AF" w:rsidRDefault="006750AF" w:rsidP="006750AF">
      <w:pPr>
        <w:numPr>
          <w:ilvl w:val="0"/>
          <w:numId w:val="3"/>
        </w:numPr>
        <w:textAlignment w:val="baseline"/>
        <w:rPr>
          <w:rFonts w:ascii="Arial" w:eastAsiaTheme="minorEastAsia" w:hAnsi="Arial" w:cs="Arial"/>
          <w:color w:val="000000"/>
          <w:sz w:val="22"/>
          <w:szCs w:val="18"/>
        </w:rPr>
      </w:pPr>
      <w:r w:rsidRPr="006750AF">
        <w:rPr>
          <w:rFonts w:ascii="Arial" w:eastAsiaTheme="minorEastAsia" w:hAnsi="Arial" w:cs="Arial"/>
          <w:i/>
          <w:iCs/>
          <w:color w:val="000000"/>
          <w:sz w:val="22"/>
          <w:szCs w:val="18"/>
        </w:rPr>
        <w:t xml:space="preserve"> New activities or IMs, depending when they started, </w:t>
      </w:r>
      <w:proofErr w:type="gramStart"/>
      <w:r w:rsidRPr="006750AF">
        <w:rPr>
          <w:rFonts w:ascii="Arial" w:eastAsiaTheme="minorEastAsia" w:hAnsi="Arial" w:cs="Arial"/>
          <w:i/>
          <w:iCs/>
          <w:color w:val="000000"/>
          <w:sz w:val="22"/>
          <w:szCs w:val="18"/>
        </w:rPr>
        <w:t>may</w:t>
      </w:r>
      <w:proofErr w:type="gramEnd"/>
      <w:r w:rsidRPr="006750AF">
        <w:rPr>
          <w:rFonts w:ascii="Arial" w:eastAsiaTheme="minorEastAsia" w:hAnsi="Arial" w:cs="Arial"/>
          <w:i/>
          <w:iCs/>
          <w:color w:val="000000"/>
          <w:sz w:val="22"/>
          <w:szCs w:val="18"/>
        </w:rPr>
        <w:t xml:space="preserve"> not have results achieved during FY2018 to report on, but should still set targets for the out-years.</w:t>
      </w:r>
    </w:p>
    <w:p w14:paraId="5AF93FCB" w14:textId="77777777" w:rsidR="006917AE" w:rsidRPr="006750AF" w:rsidRDefault="006917AE" w:rsidP="006750AF">
      <w:pPr>
        <w:rPr>
          <w:rFonts w:ascii="Arial" w:hAnsi="Arial" w:cs="Arial"/>
          <w:sz w:val="28"/>
        </w:rPr>
      </w:pPr>
    </w:p>
    <w:sectPr w:rsidR="006917AE" w:rsidRPr="006750AF" w:rsidSect="000F58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40CF8"/>
    <w:multiLevelType w:val="multilevel"/>
    <w:tmpl w:val="70784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887088"/>
    <w:multiLevelType w:val="multilevel"/>
    <w:tmpl w:val="E06EA1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8C11E5"/>
    <w:multiLevelType w:val="hybridMultilevel"/>
    <w:tmpl w:val="83D61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E20"/>
    <w:rsid w:val="000F580E"/>
    <w:rsid w:val="004A77AF"/>
    <w:rsid w:val="004C1E20"/>
    <w:rsid w:val="006750AF"/>
    <w:rsid w:val="006917AE"/>
    <w:rsid w:val="008A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5773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7AF"/>
    <w:rPr>
      <w:rFonts w:ascii="Cambria" w:eastAsia="MS Mincho" w:hAnsi="Cambria" w:cs="Times New Roman"/>
    </w:rPr>
  </w:style>
  <w:style w:type="paragraph" w:styleId="Heading2">
    <w:name w:val="heading 2"/>
    <w:basedOn w:val="Normal"/>
    <w:link w:val="Heading2Char"/>
    <w:uiPriority w:val="9"/>
    <w:qFormat/>
    <w:rsid w:val="006750AF"/>
    <w:pPr>
      <w:spacing w:before="100" w:beforeAutospacing="1" w:after="100" w:afterAutospacing="1"/>
      <w:outlineLvl w:val="1"/>
    </w:pPr>
    <w:rPr>
      <w:rFonts w:ascii="Times New Roman" w:eastAsiaTheme="minorEastAsia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750AF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750AF"/>
    <w:pPr>
      <w:spacing w:before="100" w:beforeAutospacing="1" w:after="100" w:afterAutospacing="1"/>
    </w:pPr>
    <w:rPr>
      <w:rFonts w:ascii="Times New Roman" w:eastAsiaTheme="minorEastAsia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7AF"/>
    <w:rPr>
      <w:rFonts w:ascii="Cambria" w:eastAsia="MS Mincho" w:hAnsi="Cambria" w:cs="Times New Roman"/>
    </w:rPr>
  </w:style>
  <w:style w:type="paragraph" w:styleId="Heading2">
    <w:name w:val="heading 2"/>
    <w:basedOn w:val="Normal"/>
    <w:link w:val="Heading2Char"/>
    <w:uiPriority w:val="9"/>
    <w:qFormat/>
    <w:rsid w:val="006750AF"/>
    <w:pPr>
      <w:spacing w:before="100" w:beforeAutospacing="1" w:after="100" w:afterAutospacing="1"/>
      <w:outlineLvl w:val="1"/>
    </w:pPr>
    <w:rPr>
      <w:rFonts w:ascii="Times New Roman" w:eastAsiaTheme="minorEastAsia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750AF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750AF"/>
    <w:pPr>
      <w:spacing w:before="100" w:beforeAutospacing="1" w:after="100" w:afterAutospacing="1"/>
    </w:pPr>
    <w:rPr>
      <w:rFonts w:ascii="Times New Roman" w:eastAsiaTheme="minorEastAsia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3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1685</Characters>
  <Application>Microsoft Macintosh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West</dc:creator>
  <cp:keywords/>
  <dc:description/>
  <cp:lastModifiedBy>Katie West</cp:lastModifiedBy>
  <cp:revision>2</cp:revision>
  <dcterms:created xsi:type="dcterms:W3CDTF">2018-05-17T17:48:00Z</dcterms:created>
  <dcterms:modified xsi:type="dcterms:W3CDTF">2018-09-21T21:47:00Z</dcterms:modified>
</cp:coreProperties>
</file>